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6D" w:rsidRPr="00035E6D" w:rsidRDefault="00035E6D" w:rsidP="00035E6D">
      <w:pPr>
        <w:jc w:val="center"/>
        <w:rPr>
          <w:rFonts w:ascii="宋体" w:eastAsia="宋体" w:hAnsi="宋体"/>
          <w:b/>
          <w:sz w:val="48"/>
          <w:szCs w:val="48"/>
        </w:rPr>
      </w:pPr>
      <w:r w:rsidRPr="00035E6D">
        <w:rPr>
          <w:rFonts w:ascii="宋体" w:eastAsia="宋体" w:hAnsi="宋体" w:hint="eastAsia"/>
          <w:b/>
          <w:sz w:val="48"/>
          <w:szCs w:val="48"/>
        </w:rPr>
        <w:t>皖西</w:t>
      </w:r>
      <w:bookmarkStart w:id="0" w:name="_GoBack"/>
      <w:bookmarkEnd w:id="0"/>
      <w:r w:rsidRPr="00035E6D">
        <w:rPr>
          <w:rFonts w:ascii="宋体" w:eastAsia="宋体" w:hAnsi="宋体" w:hint="eastAsia"/>
          <w:b/>
          <w:sz w:val="48"/>
          <w:szCs w:val="48"/>
        </w:rPr>
        <w:t>学院学生缓考申请表</w:t>
      </w:r>
    </w:p>
    <w:p w:rsidR="008258E1" w:rsidRPr="00035E6D" w:rsidRDefault="00035E6D" w:rsidP="00035E6D">
      <w:pPr>
        <w:jc w:val="center"/>
        <w:rPr>
          <w:rFonts w:ascii="宋体" w:eastAsia="宋体" w:hAnsi="宋体"/>
          <w:sz w:val="28"/>
          <w:szCs w:val="28"/>
        </w:rPr>
      </w:pPr>
      <w:r w:rsidRPr="00035E6D">
        <w:rPr>
          <w:rFonts w:ascii="宋体" w:eastAsia="宋体" w:hAnsi="宋体"/>
          <w:sz w:val="28"/>
          <w:szCs w:val="28"/>
        </w:rPr>
        <w:t>20</w:t>
      </w:r>
      <w:r w:rsidRPr="00035E6D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035E6D">
        <w:rPr>
          <w:rFonts w:ascii="宋体" w:eastAsia="宋体" w:hAnsi="宋体"/>
          <w:sz w:val="28"/>
          <w:szCs w:val="28"/>
        </w:rPr>
        <w:t xml:space="preserve"> —20</w:t>
      </w:r>
      <w:r w:rsidRPr="00035E6D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035E6D">
        <w:rPr>
          <w:rFonts w:ascii="宋体" w:eastAsia="宋体" w:hAnsi="宋体"/>
          <w:sz w:val="28"/>
          <w:szCs w:val="28"/>
        </w:rPr>
        <w:t xml:space="preserve"> 学年  第</w:t>
      </w:r>
      <w:r w:rsidRPr="00035E6D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035E6D">
        <w:rPr>
          <w:rFonts w:ascii="宋体" w:eastAsia="宋体" w:hAnsi="宋体"/>
          <w:sz w:val="28"/>
          <w:szCs w:val="28"/>
        </w:rPr>
        <w:t>学期</w:t>
      </w: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2187"/>
        <w:gridCol w:w="509"/>
        <w:gridCol w:w="909"/>
        <w:gridCol w:w="283"/>
        <w:gridCol w:w="1262"/>
        <w:gridCol w:w="1070"/>
        <w:gridCol w:w="1630"/>
      </w:tblGrid>
      <w:tr w:rsidR="00035E6D" w:rsidRPr="00035E6D" w:rsidTr="00A3141C">
        <w:trPr>
          <w:trHeight w:val="585"/>
          <w:jc w:val="center"/>
        </w:trPr>
        <w:tc>
          <w:tcPr>
            <w:tcW w:w="970" w:type="dxa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学</w:t>
            </w:r>
            <w:r w:rsidRPr="00035E6D">
              <w:rPr>
                <w:rFonts w:ascii="宋体" w:eastAsia="宋体" w:hAnsi="宋体"/>
                <w:bCs/>
                <w:szCs w:val="21"/>
              </w:rPr>
              <w:t xml:space="preserve">    </w:t>
            </w:r>
            <w:r w:rsidRPr="00035E6D">
              <w:rPr>
                <w:rFonts w:ascii="宋体" w:eastAsia="宋体" w:hAnsi="宋体" w:hint="eastAsia"/>
                <w:bCs/>
                <w:szCs w:val="21"/>
              </w:rPr>
              <w:t>号</w:t>
            </w:r>
          </w:p>
        </w:tc>
        <w:tc>
          <w:tcPr>
            <w:tcW w:w="2187" w:type="dxa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姓</w:t>
            </w:r>
            <w:r w:rsidRPr="00035E6D">
              <w:rPr>
                <w:rFonts w:ascii="宋体" w:eastAsia="宋体" w:hAnsi="宋体"/>
                <w:bCs/>
                <w:szCs w:val="21"/>
              </w:rPr>
              <w:t xml:space="preserve">    </w:t>
            </w:r>
            <w:r w:rsidRPr="00035E6D">
              <w:rPr>
                <w:rFonts w:ascii="宋体" w:eastAsia="宋体" w:hAnsi="宋体" w:hint="eastAsia"/>
                <w:bCs/>
                <w:szCs w:val="21"/>
              </w:rPr>
              <w:t>名</w:t>
            </w:r>
          </w:p>
        </w:tc>
        <w:tc>
          <w:tcPr>
            <w:tcW w:w="1545" w:type="dxa"/>
            <w:gridSpan w:val="2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630" w:type="dxa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35E6D" w:rsidRPr="00035E6D" w:rsidTr="00A3141C">
        <w:trPr>
          <w:cantSplit/>
          <w:trHeight w:val="585"/>
          <w:jc w:val="center"/>
        </w:trPr>
        <w:tc>
          <w:tcPr>
            <w:tcW w:w="970" w:type="dxa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所在学院</w:t>
            </w:r>
          </w:p>
        </w:tc>
        <w:tc>
          <w:tcPr>
            <w:tcW w:w="2187" w:type="dxa"/>
            <w:vAlign w:val="center"/>
          </w:tcPr>
          <w:p w:rsidR="00035E6D" w:rsidRPr="00035E6D" w:rsidRDefault="00035E6D" w:rsidP="00A3141C">
            <w:pPr>
              <w:ind w:right="119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5E6D" w:rsidRPr="00035E6D" w:rsidRDefault="00035E6D" w:rsidP="00A3141C">
            <w:pPr>
              <w:ind w:right="1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专业班级</w:t>
            </w:r>
          </w:p>
        </w:tc>
        <w:tc>
          <w:tcPr>
            <w:tcW w:w="4245" w:type="dxa"/>
            <w:gridSpan w:val="4"/>
            <w:vAlign w:val="center"/>
          </w:tcPr>
          <w:p w:rsidR="00035E6D" w:rsidRPr="00035E6D" w:rsidRDefault="00035E6D" w:rsidP="00A3141C">
            <w:pPr>
              <w:ind w:right="119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35E6D" w:rsidRPr="00035E6D" w:rsidTr="00A3141C">
        <w:trPr>
          <w:cantSplit/>
          <w:trHeight w:hRule="exact" w:val="1692"/>
          <w:jc w:val="center"/>
        </w:trPr>
        <w:tc>
          <w:tcPr>
            <w:tcW w:w="970" w:type="dxa"/>
            <w:vAlign w:val="center"/>
          </w:tcPr>
          <w:p w:rsidR="00035E6D" w:rsidRPr="00035E6D" w:rsidRDefault="00035E6D" w:rsidP="00A3141C">
            <w:pPr>
              <w:spacing w:after="6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缓</w:t>
            </w:r>
          </w:p>
          <w:p w:rsidR="00035E6D" w:rsidRPr="00035E6D" w:rsidRDefault="00035E6D" w:rsidP="00A3141C">
            <w:pPr>
              <w:spacing w:after="6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考</w:t>
            </w:r>
          </w:p>
          <w:p w:rsidR="00035E6D" w:rsidRPr="00035E6D" w:rsidRDefault="00035E6D" w:rsidP="00A3141C">
            <w:pPr>
              <w:spacing w:after="6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理</w:t>
            </w:r>
          </w:p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由</w:t>
            </w:r>
          </w:p>
        </w:tc>
        <w:tc>
          <w:tcPr>
            <w:tcW w:w="7850" w:type="dxa"/>
            <w:gridSpan w:val="7"/>
            <w:vAlign w:val="center"/>
          </w:tcPr>
          <w:p w:rsidR="00035E6D" w:rsidRPr="00035E6D" w:rsidRDefault="00035E6D" w:rsidP="00A3141C">
            <w:pPr>
              <w:ind w:right="119"/>
              <w:jc w:val="right"/>
              <w:rPr>
                <w:rFonts w:ascii="宋体" w:eastAsia="宋体" w:hAnsi="宋体"/>
                <w:bCs/>
                <w:szCs w:val="21"/>
              </w:rPr>
            </w:pPr>
          </w:p>
          <w:p w:rsidR="00035E6D" w:rsidRPr="00035E6D" w:rsidRDefault="00035E6D" w:rsidP="00A3141C">
            <w:pPr>
              <w:ind w:right="119"/>
              <w:jc w:val="right"/>
              <w:rPr>
                <w:rFonts w:ascii="宋体" w:eastAsia="宋体" w:hAnsi="宋体"/>
                <w:bCs/>
                <w:szCs w:val="21"/>
              </w:rPr>
            </w:pPr>
          </w:p>
          <w:p w:rsidR="00035E6D" w:rsidRPr="00035E6D" w:rsidRDefault="00035E6D" w:rsidP="00A3141C">
            <w:pPr>
              <w:ind w:right="119"/>
              <w:jc w:val="right"/>
              <w:rPr>
                <w:rFonts w:ascii="宋体" w:eastAsia="宋体" w:hAnsi="宋体"/>
                <w:bCs/>
                <w:szCs w:val="21"/>
              </w:rPr>
            </w:pPr>
          </w:p>
          <w:p w:rsidR="00035E6D" w:rsidRPr="00035E6D" w:rsidRDefault="00035E6D" w:rsidP="00A3141C">
            <w:pPr>
              <w:ind w:right="119"/>
              <w:jc w:val="right"/>
              <w:rPr>
                <w:rFonts w:ascii="宋体" w:eastAsia="宋体" w:hAnsi="宋体"/>
                <w:bCs/>
                <w:szCs w:val="21"/>
              </w:rPr>
            </w:pPr>
          </w:p>
          <w:p w:rsidR="00035E6D" w:rsidRPr="00035E6D" w:rsidRDefault="00035E6D" w:rsidP="00A3141C">
            <w:pPr>
              <w:ind w:right="119"/>
              <w:jc w:val="right"/>
              <w:rPr>
                <w:rFonts w:ascii="宋体" w:eastAsia="宋体" w:hAnsi="宋体"/>
                <w:bCs/>
                <w:szCs w:val="21"/>
              </w:rPr>
            </w:pPr>
          </w:p>
          <w:p w:rsidR="00035E6D" w:rsidRPr="00035E6D" w:rsidRDefault="00035E6D" w:rsidP="00A3141C">
            <w:pPr>
              <w:ind w:right="119"/>
              <w:jc w:val="right"/>
              <w:rPr>
                <w:rFonts w:ascii="宋体" w:eastAsia="宋体" w:hAnsi="宋体"/>
                <w:bCs/>
                <w:szCs w:val="21"/>
              </w:rPr>
            </w:pPr>
          </w:p>
          <w:p w:rsidR="00035E6D" w:rsidRPr="00035E6D" w:rsidRDefault="00035E6D" w:rsidP="00A3141C">
            <w:pPr>
              <w:tabs>
                <w:tab w:val="left" w:pos="3965"/>
                <w:tab w:val="left" w:pos="4070"/>
                <w:tab w:val="left" w:pos="4430"/>
                <w:tab w:val="left" w:pos="4625"/>
                <w:tab w:val="left" w:pos="6320"/>
              </w:tabs>
              <w:ind w:right="119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 xml:space="preserve">                                 学生签名：                 年   月   日</w:t>
            </w:r>
          </w:p>
        </w:tc>
      </w:tr>
      <w:tr w:rsidR="00035E6D" w:rsidRPr="00035E6D" w:rsidTr="00A3141C">
        <w:trPr>
          <w:cantSplit/>
          <w:trHeight w:hRule="exact" w:val="460"/>
          <w:jc w:val="center"/>
        </w:trPr>
        <w:tc>
          <w:tcPr>
            <w:tcW w:w="3666" w:type="dxa"/>
            <w:gridSpan w:val="3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缓考课程名称</w:t>
            </w:r>
          </w:p>
        </w:tc>
        <w:tc>
          <w:tcPr>
            <w:tcW w:w="119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授课教师</w:t>
            </w:r>
          </w:p>
        </w:tc>
        <w:tc>
          <w:tcPr>
            <w:tcW w:w="396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考试日期</w:t>
            </w:r>
          </w:p>
        </w:tc>
      </w:tr>
      <w:tr w:rsidR="00035E6D" w:rsidRPr="00035E6D" w:rsidTr="00A3141C">
        <w:trPr>
          <w:cantSplit/>
          <w:trHeight w:hRule="exact" w:val="460"/>
          <w:jc w:val="center"/>
        </w:trPr>
        <w:tc>
          <w:tcPr>
            <w:tcW w:w="3666" w:type="dxa"/>
            <w:gridSpan w:val="3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9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96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35E6D" w:rsidRPr="00035E6D" w:rsidTr="00A3141C">
        <w:trPr>
          <w:cantSplit/>
          <w:trHeight w:hRule="exact" w:val="460"/>
          <w:jc w:val="center"/>
        </w:trPr>
        <w:tc>
          <w:tcPr>
            <w:tcW w:w="3666" w:type="dxa"/>
            <w:gridSpan w:val="3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9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96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35E6D" w:rsidRPr="00035E6D" w:rsidTr="00A3141C">
        <w:trPr>
          <w:cantSplit/>
          <w:trHeight w:hRule="exact" w:val="460"/>
          <w:jc w:val="center"/>
        </w:trPr>
        <w:tc>
          <w:tcPr>
            <w:tcW w:w="3666" w:type="dxa"/>
            <w:gridSpan w:val="3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9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96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35E6D" w:rsidRPr="00035E6D" w:rsidTr="00A3141C">
        <w:trPr>
          <w:cantSplit/>
          <w:trHeight w:hRule="exact" w:val="460"/>
          <w:jc w:val="center"/>
        </w:trPr>
        <w:tc>
          <w:tcPr>
            <w:tcW w:w="3666" w:type="dxa"/>
            <w:gridSpan w:val="3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9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96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35E6D" w:rsidRPr="00035E6D" w:rsidTr="00A3141C">
        <w:trPr>
          <w:cantSplit/>
          <w:trHeight w:hRule="exact" w:val="460"/>
          <w:jc w:val="center"/>
        </w:trPr>
        <w:tc>
          <w:tcPr>
            <w:tcW w:w="3666" w:type="dxa"/>
            <w:gridSpan w:val="3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9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96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35E6D" w:rsidRPr="00035E6D" w:rsidTr="00A3141C">
        <w:trPr>
          <w:cantSplit/>
          <w:trHeight w:hRule="exact" w:val="460"/>
          <w:jc w:val="center"/>
        </w:trPr>
        <w:tc>
          <w:tcPr>
            <w:tcW w:w="3666" w:type="dxa"/>
            <w:gridSpan w:val="3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9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96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35E6D" w:rsidRPr="00035E6D" w:rsidTr="00A3141C">
        <w:trPr>
          <w:cantSplit/>
          <w:trHeight w:val="1560"/>
          <w:jc w:val="center"/>
        </w:trPr>
        <w:tc>
          <w:tcPr>
            <w:tcW w:w="970" w:type="dxa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辅导员</w:t>
            </w:r>
          </w:p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意  见</w:t>
            </w:r>
          </w:p>
        </w:tc>
        <w:tc>
          <w:tcPr>
            <w:tcW w:w="7850" w:type="dxa"/>
            <w:gridSpan w:val="7"/>
            <w:vAlign w:val="bottom"/>
          </w:tcPr>
          <w:p w:rsidR="00035E6D" w:rsidRPr="00035E6D" w:rsidRDefault="00035E6D" w:rsidP="00A3141C">
            <w:pPr>
              <w:spacing w:after="120"/>
              <w:ind w:right="261"/>
              <w:jc w:val="right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 xml:space="preserve">签名：   </w:t>
            </w:r>
            <w:r w:rsidRPr="00035E6D">
              <w:rPr>
                <w:rFonts w:ascii="宋体" w:eastAsia="宋体" w:hAnsi="宋体"/>
                <w:bCs/>
                <w:szCs w:val="21"/>
              </w:rPr>
              <w:t xml:space="preserve">    </w:t>
            </w:r>
            <w:r w:rsidRPr="00035E6D">
              <w:rPr>
                <w:rFonts w:ascii="宋体" w:eastAsia="宋体" w:hAnsi="宋体" w:hint="eastAsia"/>
                <w:bCs/>
                <w:szCs w:val="21"/>
              </w:rPr>
              <w:t xml:space="preserve">             年   月   日</w:t>
            </w:r>
          </w:p>
        </w:tc>
      </w:tr>
      <w:tr w:rsidR="00035E6D" w:rsidRPr="00035E6D" w:rsidTr="00A3141C">
        <w:trPr>
          <w:cantSplit/>
          <w:trHeight w:val="1560"/>
          <w:jc w:val="center"/>
        </w:trPr>
        <w:tc>
          <w:tcPr>
            <w:tcW w:w="970" w:type="dxa"/>
            <w:vAlign w:val="center"/>
          </w:tcPr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所在学院</w:t>
            </w:r>
          </w:p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意  见</w:t>
            </w:r>
          </w:p>
        </w:tc>
        <w:tc>
          <w:tcPr>
            <w:tcW w:w="7850" w:type="dxa"/>
            <w:gridSpan w:val="7"/>
            <w:vAlign w:val="bottom"/>
          </w:tcPr>
          <w:p w:rsidR="00035E6D" w:rsidRPr="00035E6D" w:rsidRDefault="00035E6D" w:rsidP="00A3141C">
            <w:pPr>
              <w:spacing w:after="120"/>
              <w:ind w:right="261"/>
              <w:jc w:val="right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签名（章）：               年   月   日</w:t>
            </w:r>
          </w:p>
        </w:tc>
      </w:tr>
      <w:tr w:rsidR="00035E6D" w:rsidRPr="00035E6D" w:rsidTr="00A3141C">
        <w:trPr>
          <w:cantSplit/>
          <w:trHeight w:val="1560"/>
          <w:jc w:val="center"/>
        </w:trPr>
        <w:tc>
          <w:tcPr>
            <w:tcW w:w="970" w:type="dxa"/>
            <w:vAlign w:val="center"/>
          </w:tcPr>
          <w:p w:rsidR="00035E6D" w:rsidRPr="00035E6D" w:rsidRDefault="00035E6D" w:rsidP="00A3141C">
            <w:pPr>
              <w:spacing w:after="6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教务处</w:t>
            </w:r>
          </w:p>
          <w:p w:rsidR="00035E6D" w:rsidRPr="00035E6D" w:rsidRDefault="00035E6D" w:rsidP="00A3141C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意  见</w:t>
            </w:r>
          </w:p>
        </w:tc>
        <w:tc>
          <w:tcPr>
            <w:tcW w:w="7850" w:type="dxa"/>
            <w:gridSpan w:val="7"/>
            <w:vAlign w:val="bottom"/>
          </w:tcPr>
          <w:p w:rsidR="00035E6D" w:rsidRPr="00035E6D" w:rsidRDefault="00035E6D" w:rsidP="00A3141C">
            <w:pPr>
              <w:spacing w:after="120"/>
              <w:ind w:right="261"/>
              <w:jc w:val="right"/>
              <w:rPr>
                <w:rFonts w:ascii="宋体" w:eastAsia="宋体" w:hAnsi="宋体"/>
                <w:bCs/>
                <w:szCs w:val="21"/>
              </w:rPr>
            </w:pPr>
            <w:r w:rsidRPr="00035E6D">
              <w:rPr>
                <w:rFonts w:ascii="宋体" w:eastAsia="宋体" w:hAnsi="宋体" w:hint="eastAsia"/>
                <w:bCs/>
                <w:szCs w:val="21"/>
              </w:rPr>
              <w:t>签名（章）：               年   月   日</w:t>
            </w:r>
          </w:p>
        </w:tc>
      </w:tr>
    </w:tbl>
    <w:p w:rsidR="00035E6D" w:rsidRDefault="00035E6D" w:rsidP="00035E6D">
      <w:pPr>
        <w:rPr>
          <w:rFonts w:ascii="宋体" w:eastAsia="宋体" w:hAnsi="宋体"/>
          <w:szCs w:val="21"/>
        </w:rPr>
      </w:pPr>
      <w:r w:rsidRPr="00035E6D">
        <w:rPr>
          <w:rFonts w:ascii="宋体" w:eastAsia="宋体" w:hAnsi="宋体" w:hint="eastAsia"/>
          <w:szCs w:val="21"/>
        </w:rPr>
        <w:t>说明：</w:t>
      </w:r>
    </w:p>
    <w:p w:rsidR="00035E6D" w:rsidRDefault="00035E6D" w:rsidP="00035E6D">
      <w:pPr>
        <w:rPr>
          <w:rFonts w:ascii="宋体" w:eastAsia="宋体" w:hAnsi="宋体"/>
          <w:szCs w:val="21"/>
        </w:rPr>
      </w:pPr>
      <w:r w:rsidRPr="00035E6D"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、</w:t>
      </w:r>
      <w:r w:rsidRPr="00035E6D">
        <w:rPr>
          <w:rFonts w:ascii="宋体" w:eastAsia="宋体" w:hAnsi="宋体"/>
          <w:szCs w:val="21"/>
        </w:rPr>
        <w:t>各级负责人应严格审查把关，严格控制缓考学生人数；</w:t>
      </w:r>
    </w:p>
    <w:p w:rsidR="00035E6D" w:rsidRDefault="00035E6D" w:rsidP="00035E6D">
      <w:pPr>
        <w:rPr>
          <w:rFonts w:ascii="宋体" w:eastAsia="宋体" w:hAnsi="宋体"/>
          <w:szCs w:val="21"/>
        </w:rPr>
      </w:pPr>
      <w:r w:rsidRPr="00035E6D"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、</w:t>
      </w:r>
      <w:r w:rsidRPr="00035E6D">
        <w:rPr>
          <w:rFonts w:ascii="宋体" w:eastAsia="宋体" w:hAnsi="宋体"/>
          <w:szCs w:val="21"/>
        </w:rPr>
        <w:t>“缓考申请表”一式两份，原则上至少应提前三天报到教务处审查，教务处批准后，方可通知学生缓考，否则按缺考论；</w:t>
      </w:r>
    </w:p>
    <w:p w:rsidR="00035E6D" w:rsidRPr="00035E6D" w:rsidRDefault="00035E6D" w:rsidP="00035E6D">
      <w:pPr>
        <w:rPr>
          <w:rFonts w:ascii="宋体" w:eastAsia="宋体" w:hAnsi="宋体" w:hint="eastAsia"/>
          <w:szCs w:val="21"/>
        </w:rPr>
      </w:pPr>
      <w:r w:rsidRPr="00035E6D"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、</w:t>
      </w:r>
      <w:r w:rsidRPr="00035E6D">
        <w:rPr>
          <w:rFonts w:ascii="宋体" w:eastAsia="宋体" w:hAnsi="宋体"/>
          <w:szCs w:val="21"/>
        </w:rPr>
        <w:t>无论何种原因申请缓考，须同时提交有关证明材料，因病不能参加考试的学生必须由校医院提供相关病历证明。</w:t>
      </w:r>
    </w:p>
    <w:sectPr w:rsidR="00035E6D" w:rsidRPr="00035E6D" w:rsidSect="00035E6D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6D"/>
    <w:rsid w:val="00035E6D"/>
    <w:rsid w:val="008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1373"/>
  <w15:chartTrackingRefBased/>
  <w15:docId w15:val="{C9E4169F-16A8-40EC-9809-7DB1018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李典</dc:creator>
  <cp:keywords/>
  <dc:description/>
  <cp:lastModifiedBy>李典</cp:lastModifiedBy>
  <cp:revision>1</cp:revision>
  <dcterms:created xsi:type="dcterms:W3CDTF">2021-05-14T07:15:00Z</dcterms:created>
  <dcterms:modified xsi:type="dcterms:W3CDTF">2021-05-14T07:17:00Z</dcterms:modified>
</cp:coreProperties>
</file>